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FC58" w14:textId="77777777" w:rsidR="00B91C06" w:rsidRDefault="00B91C06" w:rsidP="00B91C06">
      <w:pPr>
        <w:jc w:val="center"/>
        <w:outlineLvl w:val="0"/>
        <w:rPr>
          <w:b/>
        </w:rPr>
      </w:pPr>
      <w:r>
        <w:rPr>
          <w:b/>
        </w:rPr>
        <w:t xml:space="preserve">Kansas Association of School Business Officials (KASBO) </w:t>
      </w:r>
    </w:p>
    <w:p w14:paraId="1BE8863A" w14:textId="1CA7657A" w:rsidR="00B91C06" w:rsidRPr="006735DC" w:rsidRDefault="00B91C06" w:rsidP="00B91C06">
      <w:pPr>
        <w:jc w:val="center"/>
        <w:outlineLvl w:val="0"/>
        <w:rPr>
          <w:b/>
        </w:rPr>
      </w:pPr>
      <w:r w:rsidRPr="006735DC">
        <w:rPr>
          <w:b/>
        </w:rPr>
        <w:t xml:space="preserve">Board of Directors </w:t>
      </w:r>
      <w:r>
        <w:rPr>
          <w:b/>
        </w:rPr>
        <w:t>Discussion</w:t>
      </w:r>
      <w:r w:rsidRPr="006735DC">
        <w:rPr>
          <w:b/>
        </w:rPr>
        <w:t xml:space="preserve"> – </w:t>
      </w:r>
      <w:r>
        <w:rPr>
          <w:b/>
        </w:rPr>
        <w:t>13 August 2021</w:t>
      </w:r>
    </w:p>
    <w:p w14:paraId="427212C5" w14:textId="77777777" w:rsidR="00B91C06" w:rsidRPr="006735DC" w:rsidRDefault="00B91C06" w:rsidP="00B91C06">
      <w:pPr>
        <w:jc w:val="center"/>
        <w:outlineLvl w:val="0"/>
        <w:rPr>
          <w:b/>
          <w:bCs/>
        </w:rPr>
      </w:pPr>
      <w:r>
        <w:rPr>
          <w:b/>
          <w:bCs/>
        </w:rPr>
        <w:t>Zoom Application Courtesy of Merle, John, and Olathe Schools</w:t>
      </w:r>
    </w:p>
    <w:p w14:paraId="2D46F625" w14:textId="77777777" w:rsidR="00B91C06" w:rsidRDefault="00B91C06" w:rsidP="00B91C06">
      <w:pPr>
        <w:rPr>
          <w:b/>
        </w:rPr>
      </w:pPr>
    </w:p>
    <w:p w14:paraId="165DB678" w14:textId="1EE874F5" w:rsidR="00B91C06" w:rsidRDefault="00B91C06" w:rsidP="00B91C06">
      <w:pPr>
        <w:rPr>
          <w:b/>
        </w:rPr>
      </w:pPr>
      <w:r>
        <w:rPr>
          <w:b/>
        </w:rPr>
        <w:t xml:space="preserve">Present:  </w:t>
      </w:r>
      <w:r w:rsidRPr="00B91C06">
        <w:rPr>
          <w:b/>
        </w:rPr>
        <w:t xml:space="preserve">Merle Hastert, Matt Morford, Rob Balsters, Michael Speer, Eric Hansen, Jason Gillam, Julie Stucky, Debbie </w:t>
      </w:r>
      <w:proofErr w:type="spellStart"/>
      <w:r w:rsidRPr="00B91C06">
        <w:rPr>
          <w:b/>
        </w:rPr>
        <w:t>Walburn</w:t>
      </w:r>
      <w:proofErr w:type="spellEnd"/>
      <w:r w:rsidRPr="00B91C06">
        <w:rPr>
          <w:b/>
        </w:rPr>
        <w:t xml:space="preserve">, Tracey </w:t>
      </w:r>
      <w:proofErr w:type="spellStart"/>
      <w:r w:rsidRPr="00B91C06">
        <w:rPr>
          <w:b/>
        </w:rPr>
        <w:t>Moerer</w:t>
      </w:r>
      <w:proofErr w:type="spellEnd"/>
      <w:r w:rsidRPr="00B91C06">
        <w:rPr>
          <w:b/>
        </w:rPr>
        <w:t>, Lori Campbell, Jimmy Hay, John Hutchison, Wayne Ryan, Rod Spangler</w:t>
      </w:r>
      <w:r>
        <w:rPr>
          <w:b/>
        </w:rPr>
        <w:t xml:space="preserve"> </w:t>
      </w:r>
    </w:p>
    <w:p w14:paraId="242DE8F2" w14:textId="77777777" w:rsidR="00B91C06" w:rsidRPr="006735DC" w:rsidRDefault="00B91C06" w:rsidP="00B91C06">
      <w:pPr>
        <w:rPr>
          <w:b/>
        </w:rPr>
      </w:pP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  <w:t xml:space="preserve">       </w:t>
      </w:r>
    </w:p>
    <w:p w14:paraId="104E4D1B" w14:textId="77777777" w:rsidR="00B91C06" w:rsidRDefault="00B91C06" w:rsidP="00B91C06">
      <w:pPr>
        <w:numPr>
          <w:ilvl w:val="0"/>
          <w:numId w:val="1"/>
        </w:numPr>
      </w:pPr>
      <w:r>
        <w:t xml:space="preserve">Call to Order - </w:t>
      </w:r>
    </w:p>
    <w:p w14:paraId="26F0B956" w14:textId="26908ADD" w:rsidR="00B91C06" w:rsidRPr="00796391" w:rsidRDefault="00B91C06" w:rsidP="00B91C06">
      <w:pPr>
        <w:ind w:left="360"/>
      </w:pPr>
      <w:r>
        <w:t xml:space="preserve">Merle Hastert called the discussion to order at 9:30 am.  </w:t>
      </w:r>
    </w:p>
    <w:p w14:paraId="7C02D861" w14:textId="77777777" w:rsidR="00B91C06" w:rsidRDefault="00B91C06" w:rsidP="00B91C06">
      <w:pPr>
        <w:ind w:left="360"/>
      </w:pPr>
    </w:p>
    <w:p w14:paraId="77148297" w14:textId="2683E21E" w:rsidR="00B91C06" w:rsidRDefault="00B91C06" w:rsidP="00B91C06">
      <w:pPr>
        <w:pStyle w:val="ListParagraph"/>
        <w:numPr>
          <w:ilvl w:val="0"/>
          <w:numId w:val="1"/>
        </w:numPr>
      </w:pPr>
      <w:r>
        <w:t>Discussion regarding Annual Convention</w:t>
      </w:r>
    </w:p>
    <w:p w14:paraId="2DB92E84" w14:textId="47FEC3DC" w:rsidR="00B91C06" w:rsidRDefault="00B91C06" w:rsidP="00B91C06">
      <w:pPr>
        <w:pStyle w:val="ListParagraph"/>
        <w:ind w:left="360"/>
      </w:pPr>
      <w:r>
        <w:t xml:space="preserve">Due to </w:t>
      </w:r>
      <w:r w:rsidR="00C3391F">
        <w:t xml:space="preserve">the ongoing pandemic, discussion was held regarding the timing of holding the convention late August/early September.  </w:t>
      </w:r>
    </w:p>
    <w:p w14:paraId="13ACB92C" w14:textId="64489630" w:rsidR="00AC35AC" w:rsidRDefault="00AC35AC" w:rsidP="00B91C06">
      <w:pPr>
        <w:pStyle w:val="ListParagraph"/>
        <w:ind w:left="360"/>
      </w:pPr>
    </w:p>
    <w:p w14:paraId="4FB69B09" w14:textId="1BF75E5D" w:rsidR="00AC35AC" w:rsidRDefault="00AC35AC" w:rsidP="00B91C06">
      <w:pPr>
        <w:pStyle w:val="ListParagraph"/>
        <w:ind w:left="360"/>
      </w:pPr>
      <w:r>
        <w:t xml:space="preserve">Speer with the motion to empower Balsters and Hastert to make decisions regarding the possible cancellation or movement </w:t>
      </w:r>
      <w:r w:rsidR="00C565FF">
        <w:t xml:space="preserve">of the annual convention with vendors including the Marriott Sheraton Overland Park and Kansas Star.  Morford with the second.  Motion carried unanimously.  </w:t>
      </w:r>
    </w:p>
    <w:p w14:paraId="227C9821" w14:textId="6D476B3B" w:rsidR="00C565FF" w:rsidRDefault="00C565FF" w:rsidP="00C565FF"/>
    <w:p w14:paraId="67E99CDC" w14:textId="58FBCD32" w:rsidR="00C565FF" w:rsidRDefault="00C565FF" w:rsidP="00C565FF">
      <w:r>
        <w:t>Hastert adjourned the meeting at 10:09 am.</w:t>
      </w:r>
    </w:p>
    <w:p w14:paraId="68E2D06A" w14:textId="3DDEC3BB" w:rsidR="00B91C06" w:rsidRPr="00C905C0" w:rsidRDefault="00B91C06" w:rsidP="00B91C06">
      <w:pPr>
        <w:outlineLvl w:val="0"/>
      </w:pPr>
    </w:p>
    <w:p w14:paraId="6062728F" w14:textId="77777777" w:rsidR="00B91C06" w:rsidRDefault="00B91C06" w:rsidP="00B91C06">
      <w:pPr>
        <w:outlineLvl w:val="0"/>
        <w:rPr>
          <w:u w:val="single"/>
        </w:rPr>
      </w:pPr>
    </w:p>
    <w:p w14:paraId="3BD1C20C" w14:textId="77777777" w:rsidR="00B91C06" w:rsidRDefault="00B91C06" w:rsidP="00B91C06">
      <w:pPr>
        <w:rPr>
          <w:u w:val="single"/>
        </w:rPr>
      </w:pPr>
    </w:p>
    <w:p w14:paraId="790E27FD" w14:textId="77777777" w:rsidR="00B91C06" w:rsidRDefault="00B91C06" w:rsidP="00B91C06">
      <w:pPr>
        <w:rPr>
          <w:u w:val="single"/>
        </w:rPr>
      </w:pPr>
    </w:p>
    <w:p w14:paraId="2F2108C0" w14:textId="77777777" w:rsidR="00B91C06" w:rsidRDefault="00B91C06" w:rsidP="00B91C06">
      <w:pPr>
        <w:rPr>
          <w:u w:val="single"/>
        </w:rPr>
      </w:pPr>
    </w:p>
    <w:p w14:paraId="19956F7E" w14:textId="77777777" w:rsidR="00B91C06" w:rsidRDefault="00B91C06" w:rsidP="00B91C06"/>
    <w:p w14:paraId="46BD42CB" w14:textId="14E306E6" w:rsidR="00FF1BB7" w:rsidRDefault="00B91C06" w:rsidP="00B91C06">
      <w:r>
        <w:t>Lori Campbell, KASBO Secretary</w:t>
      </w:r>
      <w:r>
        <w:tab/>
      </w:r>
      <w:r>
        <w:tab/>
      </w:r>
    </w:p>
    <w:sectPr w:rsidR="00FF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802"/>
    <w:multiLevelType w:val="hybridMultilevel"/>
    <w:tmpl w:val="74601D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66901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6"/>
    <w:rsid w:val="00AC35AC"/>
    <w:rsid w:val="00B91C06"/>
    <w:rsid w:val="00C3391F"/>
    <w:rsid w:val="00C565FF"/>
    <w:rsid w:val="00EF0571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31D93"/>
  <w15:chartTrackingRefBased/>
  <w15:docId w15:val="{681315D0-60F5-CB4A-AB61-880B7CE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2</cp:revision>
  <dcterms:created xsi:type="dcterms:W3CDTF">2021-11-03T21:31:00Z</dcterms:created>
  <dcterms:modified xsi:type="dcterms:W3CDTF">2021-11-03T21:31:00Z</dcterms:modified>
</cp:coreProperties>
</file>