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80A14" w:rsidRDefault="00F619B5">
      <w:pPr>
        <w:jc w:val="center"/>
        <w:rPr>
          <w:b/>
        </w:rPr>
      </w:pPr>
      <w:r>
        <w:rPr>
          <w:b/>
        </w:rPr>
        <w:t xml:space="preserve"> Kansas Association of School Business Officials (KASBO) </w:t>
      </w:r>
    </w:p>
    <w:p w14:paraId="00000002" w14:textId="77777777" w:rsidR="00D80A14" w:rsidRDefault="00F619B5">
      <w:pPr>
        <w:jc w:val="center"/>
        <w:rPr>
          <w:b/>
        </w:rPr>
      </w:pPr>
      <w:r>
        <w:rPr>
          <w:b/>
        </w:rPr>
        <w:t xml:space="preserve">Executive Board of Directors Meeting – </w:t>
      </w:r>
      <w:proofErr w:type="gramStart"/>
      <w:r>
        <w:rPr>
          <w:b/>
        </w:rPr>
        <w:t>18  November</w:t>
      </w:r>
      <w:proofErr w:type="gramEnd"/>
      <w:r>
        <w:rPr>
          <w:b/>
        </w:rPr>
        <w:t xml:space="preserve"> 2021</w:t>
      </w:r>
    </w:p>
    <w:p w14:paraId="00000003" w14:textId="77777777" w:rsidR="00D80A14" w:rsidRDefault="00F619B5">
      <w:pPr>
        <w:jc w:val="center"/>
        <w:rPr>
          <w:b/>
        </w:rPr>
      </w:pPr>
      <w:r>
        <w:rPr>
          <w:b/>
        </w:rPr>
        <w:t xml:space="preserve">Via Zoom </w:t>
      </w:r>
    </w:p>
    <w:p w14:paraId="00000004" w14:textId="77777777" w:rsidR="00D80A14" w:rsidRDefault="00D80A14">
      <w:pPr>
        <w:rPr>
          <w:b/>
        </w:rPr>
      </w:pPr>
    </w:p>
    <w:p w14:paraId="00000005" w14:textId="77777777" w:rsidR="00D80A14" w:rsidRDefault="00F619B5">
      <w:r>
        <w:rPr>
          <w:b/>
        </w:rPr>
        <w:t xml:space="preserve">Present:  </w:t>
      </w:r>
      <w:r>
        <w:t xml:space="preserve">Michael Speer, Jimmy Hay, Clint Schutte, Tracey </w:t>
      </w:r>
      <w:proofErr w:type="spellStart"/>
      <w:r>
        <w:t>Moerer</w:t>
      </w:r>
      <w:proofErr w:type="spellEnd"/>
      <w:r>
        <w:t>, Lori Campbell</w:t>
      </w:r>
    </w:p>
    <w:p w14:paraId="00000006" w14:textId="77777777" w:rsidR="00D80A14" w:rsidRDefault="00D80A14"/>
    <w:p w14:paraId="00000007" w14:textId="77777777" w:rsidR="00D80A14" w:rsidRDefault="00F619B5">
      <w:pPr>
        <w:numPr>
          <w:ilvl w:val="0"/>
          <w:numId w:val="1"/>
        </w:numPr>
      </w:pPr>
      <w:r>
        <w:t xml:space="preserve">Call to Order - </w:t>
      </w:r>
      <w:proofErr w:type="spellStart"/>
      <w:r>
        <w:t>Moerer</w:t>
      </w:r>
      <w:proofErr w:type="spellEnd"/>
      <w:r>
        <w:t xml:space="preserve"> called the discussion to order </w:t>
      </w:r>
      <w:proofErr w:type="gramStart"/>
      <w:r>
        <w:t>at  2:01</w:t>
      </w:r>
      <w:proofErr w:type="gramEnd"/>
      <w:r>
        <w:t xml:space="preserve"> pm.</w:t>
      </w:r>
    </w:p>
    <w:p w14:paraId="00000008" w14:textId="77777777" w:rsidR="00D80A14" w:rsidRDefault="00D80A14">
      <w:pPr>
        <w:ind w:left="360"/>
      </w:pPr>
    </w:p>
    <w:p w14:paraId="00000009" w14:textId="77777777" w:rsidR="00D80A14" w:rsidRDefault="00F619B5">
      <w:pPr>
        <w:numPr>
          <w:ilvl w:val="0"/>
          <w:numId w:val="1"/>
        </w:numPr>
      </w:pPr>
      <w:r>
        <w:t xml:space="preserve">Discussion - </w:t>
      </w:r>
    </w:p>
    <w:p w14:paraId="0000000A" w14:textId="77777777" w:rsidR="00D80A14" w:rsidRDefault="00F619B5">
      <w:pPr>
        <w:ind w:left="360"/>
      </w:pPr>
      <w:r>
        <w:t>Interim Executive Director - Duties</w:t>
      </w:r>
    </w:p>
    <w:p w14:paraId="0000000B" w14:textId="77777777" w:rsidR="00D80A14" w:rsidRDefault="00F619B5">
      <w:pPr>
        <w:ind w:left="360"/>
      </w:pPr>
      <w:r>
        <w:t>Develop an RFP for Executive Director.</w:t>
      </w:r>
    </w:p>
    <w:p w14:paraId="0000000C" w14:textId="77777777" w:rsidR="00D80A14" w:rsidRDefault="00D80A14"/>
    <w:p w14:paraId="0000000D" w14:textId="77777777" w:rsidR="00D80A14" w:rsidRDefault="00F619B5">
      <w:pPr>
        <w:numPr>
          <w:ilvl w:val="0"/>
          <w:numId w:val="1"/>
        </w:numPr>
      </w:pPr>
      <w:r>
        <w:t xml:space="preserve">Hutchison and Hastert were </w:t>
      </w:r>
      <w:r>
        <w:t>asked to join the discussion. They joined the Zoom at 2:25 pm.  Each stated they are willing to serve as Co-Interim Directors.</w:t>
      </w:r>
    </w:p>
    <w:p w14:paraId="0000000E" w14:textId="77777777" w:rsidR="00D80A14" w:rsidRDefault="00F619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</w:t>
      </w:r>
    </w:p>
    <w:p w14:paraId="0000000F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D80A14" w:rsidRDefault="00F619B5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Moerer</w:t>
      </w:r>
      <w:proofErr w:type="spellEnd"/>
      <w:r>
        <w:t xml:space="preserve"> adjourned the discussion meeting at 2:50 pm</w:t>
      </w:r>
    </w:p>
    <w:p w14:paraId="00000011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</w:pPr>
    </w:p>
    <w:p w14:paraId="00000013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</w:pPr>
    </w:p>
    <w:p w14:paraId="00000014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</w:pPr>
    </w:p>
    <w:p w14:paraId="00000015" w14:textId="77777777" w:rsidR="00D80A14" w:rsidRDefault="00F619B5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t>Lori Campbell, KASBO Secretary</w:t>
      </w:r>
    </w:p>
    <w:p w14:paraId="00000016" w14:textId="77777777" w:rsidR="00D80A14" w:rsidRDefault="00D80A14">
      <w:pPr>
        <w:rPr>
          <w:u w:val="single"/>
        </w:rPr>
      </w:pPr>
    </w:p>
    <w:p w14:paraId="00000017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8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9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A" w14:textId="77777777" w:rsidR="00D80A14" w:rsidRDefault="00D80A14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B" w14:textId="77777777" w:rsidR="00D80A14" w:rsidRDefault="00F619B5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</w:p>
    <w:sectPr w:rsidR="00D80A14">
      <w:headerReference w:type="even" r:id="rId8"/>
      <w:footerReference w:type="even" r:id="rId9"/>
      <w:footerReference w:type="default" r:id="rId10"/>
      <w:pgSz w:w="12240" w:h="15840"/>
      <w:pgMar w:top="72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04EAA" w14:textId="77777777" w:rsidR="00F619B5" w:rsidRDefault="00F619B5">
      <w:r>
        <w:separator/>
      </w:r>
    </w:p>
  </w:endnote>
  <w:endnote w:type="continuationSeparator" w:id="0">
    <w:p w14:paraId="58F10B4F" w14:textId="77777777" w:rsidR="00F619B5" w:rsidRDefault="00F6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D80A14" w:rsidRDefault="00F61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D80A14" w:rsidRDefault="00D80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eastAsia="Calibri"/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64D3" w14:textId="77777777" w:rsidR="00F619B5" w:rsidRDefault="00F619B5">
      <w:r>
        <w:separator/>
      </w:r>
    </w:p>
  </w:footnote>
  <w:footnote w:type="continuationSeparator" w:id="0">
    <w:p w14:paraId="66CE9595" w14:textId="77777777" w:rsidR="00F619B5" w:rsidRDefault="00F61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D80A14" w:rsidRDefault="00F619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  <w:r>
      <w:rPr>
        <w:rFonts w:eastAsia="Calibri"/>
        <w:color w:val="000000"/>
      </w:rPr>
      <w:t xml:space="preserve">[Type </w:t>
    </w:r>
    <w:proofErr w:type="gramStart"/>
    <w:r>
      <w:rPr>
        <w:rFonts w:eastAsia="Calibri"/>
        <w:color w:val="000000"/>
      </w:rPr>
      <w:t>text][</w:t>
    </w:r>
    <w:proofErr w:type="gramEnd"/>
    <w:r>
      <w:rPr>
        <w:rFonts w:eastAsia="Calibri"/>
        <w:color w:val="000000"/>
      </w:rPr>
      <w:t>Type text][Type text]</w:t>
    </w:r>
  </w:p>
  <w:p w14:paraId="0000001D" w14:textId="77777777" w:rsidR="00D80A14" w:rsidRDefault="00D80A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523F"/>
    <w:multiLevelType w:val="multilevel"/>
    <w:tmpl w:val="E294E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14"/>
    <w:rsid w:val="0045589F"/>
    <w:rsid w:val="00D80A14"/>
    <w:rsid w:val="00F6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3D9E649-93B7-6447-BEBF-288B6A3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+5Sbno0Q/JU4+01VDRmX2CaTXg==">AMUW2mUNvf6LHsjZ5LtjT3xG2aYN2S04tfe9mw0z7zXqMCk3J181ex7BxCZtDUAZR2kAD22arW5sUiDzRUQ22jFHKNp+4BJUagx+VlyedvIW1+b5cLA/Bn0=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2022-04-21T19:26:00Z</dcterms:created>
  <dcterms:modified xsi:type="dcterms:W3CDTF">2022-04-21T19:26:00Z</dcterms:modified>
</cp:coreProperties>
</file>