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EC22F" w14:textId="2C393CFE" w:rsidR="00B42533" w:rsidRPr="00B42533" w:rsidRDefault="00B42533" w:rsidP="00B42533">
      <w:pPr>
        <w:jc w:val="center"/>
        <w:rPr>
          <w:rFonts w:ascii="Times New Roman" w:hAnsi="Times New Roman" w:cs="Times New Roman"/>
          <w:b/>
          <w:bCs/>
          <w:sz w:val="28"/>
          <w:szCs w:val="28"/>
        </w:rPr>
      </w:pPr>
      <w:r w:rsidRPr="00B42533">
        <w:rPr>
          <w:rFonts w:ascii="Times New Roman" w:hAnsi="Times New Roman" w:cs="Times New Roman"/>
          <w:b/>
          <w:bCs/>
          <w:sz w:val="28"/>
          <w:szCs w:val="28"/>
        </w:rPr>
        <w:t>South Central Kansas Special Education Cooperative #605</w:t>
      </w:r>
    </w:p>
    <w:p w14:paraId="2AE5A867" w14:textId="477A3FE0" w:rsidR="00B42533" w:rsidRPr="00B42533" w:rsidRDefault="00B42533">
      <w:pPr>
        <w:rPr>
          <w:rFonts w:ascii="Times New Roman" w:hAnsi="Times New Roman" w:cs="Times New Roman"/>
          <w:sz w:val="20"/>
          <w:szCs w:val="20"/>
        </w:rPr>
      </w:pPr>
    </w:p>
    <w:p w14:paraId="37F140A7" w14:textId="0A47CE91" w:rsidR="00B42533" w:rsidRDefault="00B42533">
      <w:pPr>
        <w:rPr>
          <w:rFonts w:ascii="Times New Roman" w:hAnsi="Times New Roman" w:cs="Times New Roman"/>
          <w:sz w:val="20"/>
          <w:szCs w:val="20"/>
        </w:rPr>
      </w:pPr>
      <w:r w:rsidRPr="00B42533">
        <w:rPr>
          <w:rFonts w:ascii="Times New Roman" w:hAnsi="Times New Roman" w:cs="Times New Roman"/>
          <w:b/>
          <w:bCs/>
          <w:sz w:val="20"/>
          <w:szCs w:val="20"/>
        </w:rPr>
        <w:t>Position Title:</w:t>
      </w:r>
      <w:r w:rsidRPr="00B42533">
        <w:rPr>
          <w:rFonts w:ascii="Times New Roman" w:hAnsi="Times New Roman" w:cs="Times New Roman"/>
          <w:sz w:val="20"/>
          <w:szCs w:val="20"/>
        </w:rPr>
        <w:t xml:space="preserve"> Human Resources Assistant</w:t>
      </w:r>
    </w:p>
    <w:p w14:paraId="5979682F" w14:textId="77777777" w:rsidR="00B42533" w:rsidRPr="00B42533" w:rsidRDefault="00B42533" w:rsidP="00B42533">
      <w:pPr>
        <w:rPr>
          <w:rFonts w:ascii="Times New Roman" w:eastAsia="Times New Roman" w:hAnsi="Times New Roman" w:cs="Times New Roman"/>
          <w:color w:val="000000"/>
          <w:sz w:val="20"/>
          <w:szCs w:val="20"/>
        </w:rPr>
      </w:pPr>
      <w:r w:rsidRPr="008A418E">
        <w:rPr>
          <w:rFonts w:ascii="Times New Roman" w:eastAsia="Times New Roman" w:hAnsi="Times New Roman" w:cs="Times New Roman"/>
          <w:b/>
          <w:bCs/>
          <w:color w:val="000000"/>
          <w:sz w:val="20"/>
          <w:szCs w:val="20"/>
        </w:rPr>
        <w:t xml:space="preserve">Reports to: </w:t>
      </w:r>
      <w:r w:rsidRPr="008A418E">
        <w:rPr>
          <w:rFonts w:ascii="Times New Roman" w:eastAsia="Times New Roman" w:hAnsi="Times New Roman" w:cs="Times New Roman"/>
          <w:color w:val="000000"/>
          <w:sz w:val="20"/>
          <w:szCs w:val="20"/>
        </w:rPr>
        <w:t>Director of Special Education</w:t>
      </w:r>
    </w:p>
    <w:p w14:paraId="219EC365" w14:textId="77777777" w:rsidR="00B42533" w:rsidRPr="008A418E" w:rsidRDefault="00B42533" w:rsidP="00B42533">
      <w:pPr>
        <w:rPr>
          <w:rFonts w:ascii="Times New Roman" w:eastAsia="Times New Roman" w:hAnsi="Times New Roman" w:cs="Times New Roman"/>
          <w:color w:val="000000"/>
          <w:sz w:val="20"/>
          <w:szCs w:val="20"/>
        </w:rPr>
      </w:pPr>
    </w:p>
    <w:p w14:paraId="62BAB7E1" w14:textId="77777777" w:rsidR="00B42533" w:rsidRPr="008A418E" w:rsidRDefault="00B42533" w:rsidP="00B42533">
      <w:pPr>
        <w:rPr>
          <w:rFonts w:ascii="Helvetica" w:eastAsia="Times New Roman" w:hAnsi="Helvetica" w:cs="Times New Roman"/>
          <w:color w:val="000000"/>
          <w:sz w:val="20"/>
          <w:szCs w:val="20"/>
        </w:rPr>
      </w:pPr>
      <w:r w:rsidRPr="008A418E">
        <w:rPr>
          <w:rFonts w:ascii="Times New Roman" w:eastAsia="Times New Roman" w:hAnsi="Times New Roman" w:cs="Times New Roman"/>
          <w:b/>
          <w:bCs/>
          <w:color w:val="000000"/>
          <w:sz w:val="20"/>
          <w:szCs w:val="20"/>
        </w:rPr>
        <w:t>Job Summary:</w:t>
      </w:r>
      <w:r w:rsidRPr="00B42533">
        <w:rPr>
          <w:rFonts w:ascii="Helvetica" w:eastAsia="Times New Roman" w:hAnsi="Helvetica" w:cs="Times New Roman"/>
          <w:color w:val="000000"/>
          <w:sz w:val="20"/>
          <w:szCs w:val="20"/>
        </w:rPr>
        <w:t xml:space="preserve"> </w:t>
      </w:r>
      <w:r w:rsidRPr="008A418E">
        <w:rPr>
          <w:rFonts w:ascii="Times New Roman" w:eastAsia="Times New Roman" w:hAnsi="Times New Roman" w:cs="Times New Roman"/>
          <w:color w:val="000000"/>
          <w:sz w:val="20"/>
          <w:szCs w:val="20"/>
        </w:rPr>
        <w:t>The Human Resource Assistant will perform administrative tasks and services to support effective and efficient operations of the organization’s human resource department.</w:t>
      </w:r>
    </w:p>
    <w:p w14:paraId="7FCC3E27" w14:textId="302D29CD" w:rsidR="00B42533" w:rsidRDefault="00B42533">
      <w:pPr>
        <w:rPr>
          <w:rFonts w:ascii="Times New Roman" w:hAnsi="Times New Roman" w:cs="Times New Roman"/>
          <w:sz w:val="20"/>
          <w:szCs w:val="20"/>
        </w:rPr>
      </w:pPr>
    </w:p>
    <w:p w14:paraId="4FA96900" w14:textId="696618C0" w:rsidR="00B42533" w:rsidRDefault="00B42533">
      <w:pPr>
        <w:rPr>
          <w:rFonts w:ascii="Times New Roman" w:hAnsi="Times New Roman" w:cs="Times New Roman"/>
          <w:sz w:val="20"/>
          <w:szCs w:val="20"/>
        </w:rPr>
      </w:pPr>
      <w:r>
        <w:rPr>
          <w:rFonts w:ascii="Times New Roman" w:hAnsi="Times New Roman" w:cs="Times New Roman"/>
          <w:b/>
          <w:bCs/>
          <w:sz w:val="20"/>
          <w:szCs w:val="20"/>
        </w:rPr>
        <w:t xml:space="preserve">Supervisory Responsibilities: </w:t>
      </w:r>
      <w:r>
        <w:rPr>
          <w:rFonts w:ascii="Times New Roman" w:hAnsi="Times New Roman" w:cs="Times New Roman"/>
          <w:sz w:val="20"/>
          <w:szCs w:val="20"/>
        </w:rPr>
        <w:t>None</w:t>
      </w:r>
    </w:p>
    <w:p w14:paraId="0CD06514" w14:textId="31C27640" w:rsidR="00B42533" w:rsidRDefault="00B42533">
      <w:pPr>
        <w:rPr>
          <w:rFonts w:ascii="Times New Roman" w:hAnsi="Times New Roman" w:cs="Times New Roman"/>
          <w:sz w:val="20"/>
          <w:szCs w:val="20"/>
        </w:rPr>
      </w:pPr>
    </w:p>
    <w:p w14:paraId="0C3F41C1" w14:textId="5B0DAB49" w:rsidR="00B42533" w:rsidRDefault="00B42533" w:rsidP="00B42533">
      <w:pPr>
        <w:snapToGrid w:val="0"/>
        <w:rPr>
          <w:rFonts w:ascii="Times New Roman" w:hAnsi="Times New Roman" w:cs="Times New Roman"/>
          <w:b/>
          <w:bCs/>
          <w:sz w:val="20"/>
          <w:szCs w:val="20"/>
        </w:rPr>
      </w:pPr>
      <w:r>
        <w:rPr>
          <w:rFonts w:ascii="Times New Roman" w:hAnsi="Times New Roman" w:cs="Times New Roman"/>
          <w:b/>
          <w:bCs/>
          <w:sz w:val="20"/>
          <w:szCs w:val="20"/>
        </w:rPr>
        <w:t>Duties/Responsibilities:</w:t>
      </w:r>
    </w:p>
    <w:p w14:paraId="36710442" w14:textId="2271E20E" w:rsidR="00B42533" w:rsidRPr="00B42533" w:rsidRDefault="00B42533" w:rsidP="00B42533">
      <w:pPr>
        <w:pStyle w:val="ListParagraph"/>
        <w:numPr>
          <w:ilvl w:val="0"/>
          <w:numId w:val="3"/>
        </w:numPr>
        <w:snapToGrid w:val="0"/>
        <w:rPr>
          <w:rFonts w:ascii="Times New Roman" w:hAnsi="Times New Roman" w:cs="Times New Roman"/>
          <w:sz w:val="20"/>
          <w:szCs w:val="20"/>
        </w:rPr>
      </w:pPr>
      <w:r w:rsidRPr="00B42533">
        <w:rPr>
          <w:rFonts w:ascii="Times New Roman" w:hAnsi="Times New Roman" w:cs="Times New Roman"/>
          <w:sz w:val="20"/>
          <w:szCs w:val="20"/>
        </w:rPr>
        <w:t>Inputs and maintains accurate and up-to-date human resource files, records, and documentation.</w:t>
      </w:r>
    </w:p>
    <w:p w14:paraId="64DBBD53" w14:textId="77777777" w:rsidR="00B42533" w:rsidRPr="008A418E" w:rsidRDefault="00B42533" w:rsidP="00B42533">
      <w:pPr>
        <w:numPr>
          <w:ilvl w:val="0"/>
          <w:numId w:val="3"/>
        </w:numPr>
        <w:snapToGrid w:val="0"/>
        <w:spacing w:before="100" w:beforeAutospacing="1" w:after="100" w:afterAutospacing="1"/>
        <w:textAlignment w:val="baseline"/>
        <w:rPr>
          <w:rFonts w:ascii="Times New Roman" w:eastAsia="Times New Roman" w:hAnsi="Times New Roman" w:cs="Times New Roman"/>
          <w:color w:val="000000"/>
          <w:sz w:val="21"/>
          <w:szCs w:val="21"/>
        </w:rPr>
      </w:pPr>
      <w:r w:rsidRPr="008A418E">
        <w:rPr>
          <w:rFonts w:ascii="Times New Roman" w:eastAsia="Times New Roman" w:hAnsi="Times New Roman" w:cs="Times New Roman"/>
          <w:color w:val="000000"/>
          <w:sz w:val="21"/>
          <w:szCs w:val="21"/>
        </w:rPr>
        <w:t>Answers frequently asked questions from applicants and employees relative to standard policies, benefits, hiring processes, etc.; refers more complex questions to appropriate senior-level HR staff or management.</w:t>
      </w:r>
    </w:p>
    <w:p w14:paraId="5CFAF862" w14:textId="77777777" w:rsidR="00B42533" w:rsidRPr="008A418E" w:rsidRDefault="00B42533" w:rsidP="00B42533">
      <w:pPr>
        <w:numPr>
          <w:ilvl w:val="0"/>
          <w:numId w:val="3"/>
        </w:numPr>
        <w:snapToGrid w:val="0"/>
        <w:spacing w:before="100" w:beforeAutospacing="1" w:after="100" w:afterAutospacing="1"/>
        <w:textAlignment w:val="baseline"/>
        <w:rPr>
          <w:rFonts w:ascii="Times New Roman" w:eastAsia="Times New Roman" w:hAnsi="Times New Roman" w:cs="Times New Roman"/>
          <w:color w:val="000000"/>
          <w:sz w:val="21"/>
          <w:szCs w:val="21"/>
        </w:rPr>
      </w:pPr>
      <w:r w:rsidRPr="008A418E">
        <w:rPr>
          <w:rFonts w:ascii="Times New Roman" w:eastAsia="Times New Roman" w:hAnsi="Times New Roman" w:cs="Times New Roman"/>
          <w:color w:val="000000"/>
          <w:sz w:val="21"/>
          <w:szCs w:val="21"/>
        </w:rPr>
        <w:t>Maintains the integrity and confidentiality of human resource files and records.</w:t>
      </w:r>
    </w:p>
    <w:p w14:paraId="2317C2A3" w14:textId="77777777" w:rsidR="00B42533" w:rsidRPr="008A418E" w:rsidRDefault="00B42533" w:rsidP="00B42533">
      <w:pPr>
        <w:numPr>
          <w:ilvl w:val="0"/>
          <w:numId w:val="3"/>
        </w:numPr>
        <w:snapToGrid w:val="0"/>
        <w:spacing w:before="100" w:beforeAutospacing="1" w:after="100" w:afterAutospacing="1"/>
        <w:textAlignment w:val="baseline"/>
        <w:rPr>
          <w:rFonts w:ascii="Times New Roman" w:eastAsia="Times New Roman" w:hAnsi="Times New Roman" w:cs="Times New Roman"/>
          <w:color w:val="000000"/>
          <w:sz w:val="21"/>
          <w:szCs w:val="21"/>
        </w:rPr>
      </w:pPr>
      <w:r w:rsidRPr="008A418E">
        <w:rPr>
          <w:rFonts w:ascii="Times New Roman" w:eastAsia="Times New Roman" w:hAnsi="Times New Roman" w:cs="Times New Roman"/>
          <w:color w:val="000000"/>
          <w:sz w:val="21"/>
          <w:szCs w:val="21"/>
        </w:rPr>
        <w:t>Performs periodic audits of HR files and records to ensure that all required documents are collected and filed appropriately.</w:t>
      </w:r>
    </w:p>
    <w:p w14:paraId="6192A46E" w14:textId="77777777" w:rsidR="00B42533" w:rsidRPr="008A418E" w:rsidRDefault="00B42533" w:rsidP="00B42533">
      <w:pPr>
        <w:numPr>
          <w:ilvl w:val="0"/>
          <w:numId w:val="3"/>
        </w:numPr>
        <w:snapToGrid w:val="0"/>
        <w:spacing w:before="100" w:beforeAutospacing="1" w:after="100" w:afterAutospacing="1"/>
        <w:textAlignment w:val="baseline"/>
        <w:rPr>
          <w:rFonts w:ascii="Times New Roman" w:eastAsia="Times New Roman" w:hAnsi="Times New Roman" w:cs="Times New Roman"/>
          <w:color w:val="000000"/>
          <w:sz w:val="21"/>
          <w:szCs w:val="21"/>
        </w:rPr>
      </w:pPr>
      <w:r w:rsidRPr="008A418E">
        <w:rPr>
          <w:rFonts w:ascii="Times New Roman" w:eastAsia="Times New Roman" w:hAnsi="Times New Roman" w:cs="Times New Roman"/>
          <w:color w:val="000000"/>
          <w:sz w:val="21"/>
          <w:szCs w:val="21"/>
        </w:rPr>
        <w:t>Provides clerical support to the HR department.</w:t>
      </w:r>
    </w:p>
    <w:p w14:paraId="51BAF929" w14:textId="77777777" w:rsidR="00B42533" w:rsidRPr="008A418E" w:rsidRDefault="00B42533" w:rsidP="00B42533">
      <w:pPr>
        <w:numPr>
          <w:ilvl w:val="0"/>
          <w:numId w:val="3"/>
        </w:numPr>
        <w:snapToGrid w:val="0"/>
        <w:spacing w:before="100" w:beforeAutospacing="1" w:after="100" w:afterAutospacing="1"/>
        <w:textAlignment w:val="baseline"/>
        <w:rPr>
          <w:rFonts w:ascii="Times New Roman" w:eastAsia="Times New Roman" w:hAnsi="Times New Roman" w:cs="Times New Roman"/>
          <w:color w:val="000000"/>
          <w:sz w:val="21"/>
          <w:szCs w:val="21"/>
        </w:rPr>
      </w:pPr>
      <w:r w:rsidRPr="008A418E">
        <w:rPr>
          <w:rFonts w:ascii="Times New Roman" w:eastAsia="Times New Roman" w:hAnsi="Times New Roman" w:cs="Times New Roman"/>
          <w:color w:val="000000"/>
          <w:sz w:val="21"/>
          <w:szCs w:val="21"/>
        </w:rPr>
        <w:t>May assist with payroll functions including processing, answering employee questions, fixing processing errors, and distributing checks.</w:t>
      </w:r>
    </w:p>
    <w:p w14:paraId="0CF574A3" w14:textId="77777777" w:rsidR="00B42533" w:rsidRPr="008A418E" w:rsidRDefault="00B42533" w:rsidP="00B42533">
      <w:pPr>
        <w:numPr>
          <w:ilvl w:val="0"/>
          <w:numId w:val="3"/>
        </w:numPr>
        <w:snapToGrid w:val="0"/>
        <w:spacing w:before="100" w:beforeAutospacing="1" w:after="100" w:afterAutospacing="1"/>
        <w:textAlignment w:val="baseline"/>
        <w:rPr>
          <w:rFonts w:ascii="Times New Roman" w:eastAsia="Times New Roman" w:hAnsi="Times New Roman" w:cs="Times New Roman"/>
          <w:color w:val="000000"/>
          <w:sz w:val="21"/>
          <w:szCs w:val="21"/>
        </w:rPr>
      </w:pPr>
      <w:r w:rsidRPr="008A418E">
        <w:rPr>
          <w:rFonts w:ascii="Times New Roman" w:eastAsia="Times New Roman" w:hAnsi="Times New Roman" w:cs="Times New Roman"/>
          <w:color w:val="000000"/>
          <w:sz w:val="21"/>
          <w:szCs w:val="21"/>
        </w:rPr>
        <w:t>Acts as a liaison between the organization and external benefits providers and vendors, which may include health, disability, and retirement plan providers.</w:t>
      </w:r>
    </w:p>
    <w:p w14:paraId="3F88436B" w14:textId="77777777" w:rsidR="00B42533" w:rsidRPr="008A418E" w:rsidRDefault="00B42533" w:rsidP="00B42533">
      <w:pPr>
        <w:numPr>
          <w:ilvl w:val="0"/>
          <w:numId w:val="3"/>
        </w:numPr>
        <w:snapToGrid w:val="0"/>
        <w:spacing w:before="100" w:beforeAutospacing="1" w:after="100" w:afterAutospacing="1"/>
        <w:textAlignment w:val="baseline"/>
        <w:rPr>
          <w:rFonts w:ascii="Times New Roman" w:eastAsia="Times New Roman" w:hAnsi="Times New Roman" w:cs="Times New Roman"/>
          <w:color w:val="000000"/>
          <w:sz w:val="21"/>
          <w:szCs w:val="21"/>
        </w:rPr>
      </w:pPr>
      <w:r w:rsidRPr="008A418E">
        <w:rPr>
          <w:rFonts w:ascii="Times New Roman" w:eastAsia="Times New Roman" w:hAnsi="Times New Roman" w:cs="Times New Roman"/>
          <w:color w:val="000000"/>
          <w:sz w:val="21"/>
          <w:szCs w:val="21"/>
        </w:rPr>
        <w:t>Conducts or assists with new hire orientation.</w:t>
      </w:r>
    </w:p>
    <w:p w14:paraId="698F2E2B" w14:textId="77777777" w:rsidR="00B42533" w:rsidRPr="008A418E" w:rsidRDefault="00B42533" w:rsidP="00B42533">
      <w:pPr>
        <w:numPr>
          <w:ilvl w:val="0"/>
          <w:numId w:val="3"/>
        </w:numPr>
        <w:snapToGrid w:val="0"/>
        <w:spacing w:before="100" w:beforeAutospacing="1" w:after="100" w:afterAutospacing="1"/>
        <w:textAlignment w:val="baseline"/>
        <w:rPr>
          <w:rFonts w:ascii="Times New Roman" w:eastAsia="Times New Roman" w:hAnsi="Times New Roman" w:cs="Times New Roman"/>
          <w:color w:val="000000"/>
          <w:sz w:val="21"/>
          <w:szCs w:val="21"/>
        </w:rPr>
      </w:pPr>
      <w:r w:rsidRPr="008A418E">
        <w:rPr>
          <w:rFonts w:ascii="Times New Roman" w:eastAsia="Times New Roman" w:hAnsi="Times New Roman" w:cs="Times New Roman"/>
          <w:color w:val="000000"/>
          <w:sz w:val="21"/>
          <w:szCs w:val="21"/>
        </w:rPr>
        <w:t>Assists with planning and execution of special events such as benefits enrollment, organization-wide meetings, employee recognition events, holiday parties, and retirement celebrations.</w:t>
      </w:r>
    </w:p>
    <w:p w14:paraId="34EB20B5" w14:textId="77777777" w:rsidR="00B42533" w:rsidRPr="008A418E" w:rsidRDefault="00B42533" w:rsidP="00B42533">
      <w:pPr>
        <w:numPr>
          <w:ilvl w:val="0"/>
          <w:numId w:val="3"/>
        </w:numPr>
        <w:snapToGrid w:val="0"/>
        <w:spacing w:after="60"/>
        <w:textAlignment w:val="baseline"/>
        <w:rPr>
          <w:rFonts w:ascii="Times New Roman" w:eastAsia="Times New Roman" w:hAnsi="Times New Roman" w:cs="Times New Roman"/>
          <w:color w:val="000000"/>
          <w:sz w:val="21"/>
          <w:szCs w:val="21"/>
        </w:rPr>
      </w:pPr>
      <w:r w:rsidRPr="008A418E">
        <w:rPr>
          <w:rFonts w:ascii="Times New Roman" w:eastAsia="Times New Roman" w:hAnsi="Times New Roman" w:cs="Times New Roman"/>
          <w:color w:val="000000"/>
          <w:sz w:val="21"/>
          <w:szCs w:val="21"/>
        </w:rPr>
        <w:t>Performs other duties as assigned</w:t>
      </w:r>
    </w:p>
    <w:p w14:paraId="7CBE5830" w14:textId="3B52879C" w:rsidR="00B42533" w:rsidRDefault="00B42533">
      <w:pPr>
        <w:rPr>
          <w:rFonts w:ascii="Times New Roman" w:eastAsia="Times New Roman" w:hAnsi="Times New Roman" w:cs="Times New Roman"/>
          <w:color w:val="000000"/>
          <w:sz w:val="21"/>
          <w:szCs w:val="21"/>
        </w:rPr>
      </w:pPr>
    </w:p>
    <w:p w14:paraId="68294CED" w14:textId="38D8CD91" w:rsidR="00B42533" w:rsidRDefault="00B42533">
      <w:pPr>
        <w:rPr>
          <w:rFonts w:ascii="Times New Roman" w:hAnsi="Times New Roman" w:cs="Times New Roman"/>
          <w:b/>
          <w:bCs/>
          <w:sz w:val="20"/>
          <w:szCs w:val="20"/>
        </w:rPr>
      </w:pPr>
      <w:r>
        <w:rPr>
          <w:rFonts w:ascii="Times New Roman" w:hAnsi="Times New Roman" w:cs="Times New Roman"/>
          <w:b/>
          <w:bCs/>
          <w:sz w:val="20"/>
          <w:szCs w:val="20"/>
        </w:rPr>
        <w:t>Required Skills/Abilities:</w:t>
      </w:r>
    </w:p>
    <w:p w14:paraId="216D0EA7" w14:textId="384B49EC" w:rsidR="00B42533" w:rsidRPr="00B42533" w:rsidRDefault="00B42533" w:rsidP="00B42533">
      <w:pPr>
        <w:pStyle w:val="ListParagraph"/>
        <w:numPr>
          <w:ilvl w:val="0"/>
          <w:numId w:val="4"/>
        </w:numPr>
        <w:rPr>
          <w:rFonts w:ascii="Times New Roman" w:hAnsi="Times New Roman" w:cs="Times New Roman"/>
          <w:sz w:val="20"/>
          <w:szCs w:val="20"/>
        </w:rPr>
      </w:pPr>
      <w:r w:rsidRPr="00B42533">
        <w:rPr>
          <w:rFonts w:ascii="Times New Roman" w:hAnsi="Times New Roman" w:cs="Times New Roman"/>
          <w:sz w:val="20"/>
          <w:szCs w:val="20"/>
        </w:rPr>
        <w:t>Excellent verbal and written communication skills</w:t>
      </w:r>
    </w:p>
    <w:p w14:paraId="032D8B55" w14:textId="77777777" w:rsidR="00B42533" w:rsidRPr="008A418E" w:rsidRDefault="00B42533" w:rsidP="00B42533">
      <w:pPr>
        <w:numPr>
          <w:ilvl w:val="0"/>
          <w:numId w:val="4"/>
        </w:numPr>
        <w:spacing w:before="100" w:beforeAutospacing="1" w:after="100" w:afterAutospacing="1"/>
        <w:textAlignment w:val="baseline"/>
        <w:rPr>
          <w:rFonts w:ascii="Times New Roman" w:eastAsia="Times New Roman" w:hAnsi="Times New Roman" w:cs="Times New Roman"/>
          <w:color w:val="000000"/>
          <w:sz w:val="21"/>
          <w:szCs w:val="21"/>
        </w:rPr>
      </w:pPr>
      <w:r w:rsidRPr="008A418E">
        <w:rPr>
          <w:rFonts w:ascii="Times New Roman" w:eastAsia="Times New Roman" w:hAnsi="Times New Roman" w:cs="Times New Roman"/>
          <w:color w:val="000000"/>
          <w:sz w:val="21"/>
          <w:szCs w:val="21"/>
        </w:rPr>
        <w:t>Excellent interpersonal skills with the ability to manage sensitive and confidential situations with tact, professionalism, and diplomacy.</w:t>
      </w:r>
    </w:p>
    <w:p w14:paraId="0546EF5C" w14:textId="77777777" w:rsidR="00B42533" w:rsidRPr="008A418E" w:rsidRDefault="00B42533" w:rsidP="00B42533">
      <w:pPr>
        <w:numPr>
          <w:ilvl w:val="0"/>
          <w:numId w:val="4"/>
        </w:numPr>
        <w:spacing w:before="100" w:beforeAutospacing="1" w:after="100" w:afterAutospacing="1"/>
        <w:textAlignment w:val="baseline"/>
        <w:rPr>
          <w:rFonts w:ascii="Times New Roman" w:eastAsia="Times New Roman" w:hAnsi="Times New Roman" w:cs="Times New Roman"/>
          <w:color w:val="000000"/>
          <w:sz w:val="21"/>
          <w:szCs w:val="21"/>
        </w:rPr>
      </w:pPr>
      <w:r w:rsidRPr="008A418E">
        <w:rPr>
          <w:rFonts w:ascii="Times New Roman" w:eastAsia="Times New Roman" w:hAnsi="Times New Roman" w:cs="Times New Roman"/>
          <w:color w:val="000000"/>
          <w:sz w:val="21"/>
          <w:szCs w:val="21"/>
        </w:rPr>
        <w:t>Excellent organizational skills and attention to detail.</w:t>
      </w:r>
    </w:p>
    <w:p w14:paraId="0D5947BC" w14:textId="77777777" w:rsidR="00B42533" w:rsidRPr="008A418E" w:rsidRDefault="00B42533" w:rsidP="00B42533">
      <w:pPr>
        <w:numPr>
          <w:ilvl w:val="0"/>
          <w:numId w:val="4"/>
        </w:numPr>
        <w:spacing w:before="100" w:beforeAutospacing="1" w:after="100" w:afterAutospacing="1"/>
        <w:textAlignment w:val="baseline"/>
        <w:rPr>
          <w:rFonts w:ascii="Times New Roman" w:eastAsia="Times New Roman" w:hAnsi="Times New Roman" w:cs="Times New Roman"/>
          <w:color w:val="000000"/>
          <w:sz w:val="21"/>
          <w:szCs w:val="21"/>
        </w:rPr>
      </w:pPr>
      <w:r w:rsidRPr="008A418E">
        <w:rPr>
          <w:rFonts w:ascii="Times New Roman" w:eastAsia="Times New Roman" w:hAnsi="Times New Roman" w:cs="Times New Roman"/>
          <w:color w:val="000000"/>
          <w:sz w:val="21"/>
          <w:szCs w:val="21"/>
        </w:rPr>
        <w:t>Proficient with Microsoft Office Suite or related software.</w:t>
      </w:r>
    </w:p>
    <w:p w14:paraId="167AE4C2" w14:textId="19E36190" w:rsidR="00B42533" w:rsidRDefault="00B42533" w:rsidP="00B42533">
      <w:pPr>
        <w:pStyle w:val="ListParagraph"/>
        <w:numPr>
          <w:ilvl w:val="0"/>
          <w:numId w:val="4"/>
        </w:numPr>
        <w:spacing w:after="160"/>
        <w:textAlignment w:val="baseline"/>
        <w:rPr>
          <w:rFonts w:ascii="Times New Roman" w:eastAsia="Times New Roman" w:hAnsi="Times New Roman" w:cs="Times New Roman"/>
          <w:color w:val="000000"/>
          <w:sz w:val="21"/>
          <w:szCs w:val="21"/>
        </w:rPr>
      </w:pPr>
      <w:r w:rsidRPr="00B42533">
        <w:rPr>
          <w:rFonts w:ascii="Times New Roman" w:eastAsia="Times New Roman" w:hAnsi="Times New Roman" w:cs="Times New Roman"/>
          <w:color w:val="000000"/>
          <w:sz w:val="21"/>
          <w:szCs w:val="21"/>
        </w:rPr>
        <w:t>Proficient with or the ability to quickly learn payroll management, skyward, and similar computer applications.</w:t>
      </w:r>
    </w:p>
    <w:p w14:paraId="402F7349" w14:textId="77742AE9" w:rsidR="00B42533" w:rsidRDefault="00B42533" w:rsidP="00B42533">
      <w:pPr>
        <w:textAlignment w:val="baseline"/>
        <w:rPr>
          <w:rFonts w:ascii="Times New Roman" w:eastAsia="Times New Roman" w:hAnsi="Times New Roman" w:cs="Times New Roman"/>
          <w:b/>
          <w:bCs/>
          <w:color w:val="000000"/>
          <w:sz w:val="21"/>
          <w:szCs w:val="21"/>
        </w:rPr>
      </w:pPr>
      <w:r w:rsidRPr="00B42533">
        <w:rPr>
          <w:rFonts w:ascii="Times New Roman" w:eastAsia="Times New Roman" w:hAnsi="Times New Roman" w:cs="Times New Roman"/>
          <w:b/>
          <w:bCs/>
          <w:color w:val="000000"/>
          <w:sz w:val="21"/>
          <w:szCs w:val="21"/>
        </w:rPr>
        <w:t>Education and Experience:</w:t>
      </w:r>
    </w:p>
    <w:p w14:paraId="599F5A7E" w14:textId="222DF21C" w:rsidR="00B42533" w:rsidRPr="00B42533" w:rsidRDefault="00B42533" w:rsidP="00B42533">
      <w:pPr>
        <w:pStyle w:val="ListParagraph"/>
        <w:numPr>
          <w:ilvl w:val="0"/>
          <w:numId w:val="6"/>
        </w:numPr>
        <w:textAlignment w:val="baseline"/>
        <w:rPr>
          <w:rFonts w:ascii="Times New Roman" w:eastAsia="Times New Roman" w:hAnsi="Times New Roman" w:cs="Times New Roman"/>
          <w:color w:val="000000"/>
          <w:sz w:val="21"/>
          <w:szCs w:val="21"/>
        </w:rPr>
      </w:pPr>
      <w:r w:rsidRPr="00B42533">
        <w:rPr>
          <w:rFonts w:ascii="Times New Roman" w:eastAsia="Times New Roman" w:hAnsi="Times New Roman" w:cs="Times New Roman"/>
          <w:color w:val="000000"/>
          <w:sz w:val="21"/>
          <w:szCs w:val="21"/>
        </w:rPr>
        <w:t>High School diploma required</w:t>
      </w:r>
    </w:p>
    <w:p w14:paraId="57ADE1B4" w14:textId="3C2248F2" w:rsidR="00B42533" w:rsidRPr="00B42533" w:rsidRDefault="00B42533" w:rsidP="00B42533">
      <w:pPr>
        <w:pStyle w:val="ListParagraph"/>
        <w:numPr>
          <w:ilvl w:val="0"/>
          <w:numId w:val="6"/>
        </w:numPr>
        <w:textAlignment w:val="baseline"/>
        <w:rPr>
          <w:rFonts w:ascii="Times New Roman" w:eastAsia="Times New Roman" w:hAnsi="Times New Roman" w:cs="Times New Roman"/>
          <w:color w:val="000000"/>
          <w:sz w:val="21"/>
          <w:szCs w:val="21"/>
        </w:rPr>
      </w:pPr>
      <w:r w:rsidRPr="00B42533">
        <w:rPr>
          <w:rFonts w:ascii="Times New Roman" w:eastAsia="Times New Roman" w:hAnsi="Times New Roman" w:cs="Times New Roman"/>
          <w:color w:val="000000"/>
          <w:sz w:val="21"/>
          <w:szCs w:val="21"/>
        </w:rPr>
        <w:t>Prior related office experience preferred</w:t>
      </w:r>
    </w:p>
    <w:p w14:paraId="0A55338D" w14:textId="01A74E37" w:rsidR="00B42533" w:rsidRDefault="00B42533" w:rsidP="00B42533">
      <w:pPr>
        <w:textAlignment w:val="baseline"/>
        <w:rPr>
          <w:rFonts w:ascii="Times New Roman" w:eastAsia="Times New Roman" w:hAnsi="Times New Roman" w:cs="Times New Roman"/>
          <w:color w:val="000000"/>
          <w:sz w:val="21"/>
          <w:szCs w:val="21"/>
        </w:rPr>
      </w:pPr>
    </w:p>
    <w:p w14:paraId="0A704AFB" w14:textId="1CC06C61" w:rsidR="00B42533" w:rsidRPr="00B42533" w:rsidRDefault="00B42533" w:rsidP="00B42533">
      <w:pPr>
        <w:textAlignment w:val="baseline"/>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Terms of Employment:</w:t>
      </w:r>
    </w:p>
    <w:p w14:paraId="53135AE9" w14:textId="77777777" w:rsidR="00B42533" w:rsidRDefault="00B42533" w:rsidP="00B42533">
      <w:pPr>
        <w:rPr>
          <w:rFonts w:ascii="Times New Roman" w:eastAsia="Times New Roman" w:hAnsi="Times New Roman" w:cs="Times New Roman"/>
          <w:color w:val="000000"/>
          <w:sz w:val="21"/>
          <w:szCs w:val="21"/>
        </w:rPr>
      </w:pPr>
      <w:r w:rsidRPr="008A418E">
        <w:rPr>
          <w:rFonts w:ascii="Times New Roman" w:eastAsia="Times New Roman" w:hAnsi="Times New Roman" w:cs="Times New Roman"/>
          <w:color w:val="000000"/>
          <w:sz w:val="21"/>
          <w:szCs w:val="21"/>
        </w:rPr>
        <w:t>Work Agreement terms covering compensation, benefits, and working conditions are specified by the Board of Education’s policies, agreements and approvals.</w:t>
      </w:r>
    </w:p>
    <w:p w14:paraId="4874B72E" w14:textId="28938ACA" w:rsidR="00B42533" w:rsidRDefault="00B42533" w:rsidP="00B42533">
      <w:pPr>
        <w:textAlignment w:val="baseline"/>
        <w:rPr>
          <w:rFonts w:ascii="Times New Roman" w:eastAsia="Times New Roman" w:hAnsi="Times New Roman" w:cs="Times New Roman"/>
          <w:b/>
          <w:bCs/>
          <w:color w:val="000000"/>
          <w:sz w:val="21"/>
          <w:szCs w:val="21"/>
        </w:rPr>
      </w:pPr>
    </w:p>
    <w:p w14:paraId="3F4041AC" w14:textId="19E8B621" w:rsidR="00B42533" w:rsidRDefault="00B42533" w:rsidP="00B42533">
      <w:pPr>
        <w:textAlignment w:val="baseline"/>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Application Information:</w:t>
      </w:r>
    </w:p>
    <w:p w14:paraId="0F9FD2AE" w14:textId="41999E16" w:rsidR="00B42533" w:rsidRDefault="00B42533" w:rsidP="00B42533">
      <w:pPr>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Please Contact: </w:t>
      </w:r>
      <w:proofErr w:type="spellStart"/>
      <w:r>
        <w:rPr>
          <w:rFonts w:ascii="Times New Roman" w:eastAsia="Times New Roman" w:hAnsi="Times New Roman" w:cs="Times New Roman"/>
          <w:color w:val="000000"/>
          <w:sz w:val="21"/>
          <w:szCs w:val="21"/>
        </w:rPr>
        <w:t>Adrea</w:t>
      </w:r>
      <w:proofErr w:type="spellEnd"/>
      <w:r>
        <w:rPr>
          <w:rFonts w:ascii="Times New Roman" w:eastAsia="Times New Roman" w:hAnsi="Times New Roman" w:cs="Times New Roman"/>
          <w:color w:val="000000"/>
          <w:sz w:val="21"/>
          <w:szCs w:val="21"/>
        </w:rPr>
        <w:t xml:space="preserve"> </w:t>
      </w:r>
      <w:proofErr w:type="spellStart"/>
      <w:r>
        <w:rPr>
          <w:rFonts w:ascii="Times New Roman" w:eastAsia="Times New Roman" w:hAnsi="Times New Roman" w:cs="Times New Roman"/>
          <w:color w:val="000000"/>
          <w:sz w:val="21"/>
          <w:szCs w:val="21"/>
        </w:rPr>
        <w:t>Hoelting</w:t>
      </w:r>
      <w:proofErr w:type="spellEnd"/>
      <w:r>
        <w:rPr>
          <w:rFonts w:ascii="Times New Roman" w:eastAsia="Times New Roman" w:hAnsi="Times New Roman" w:cs="Times New Roman"/>
          <w:color w:val="000000"/>
          <w:sz w:val="21"/>
          <w:szCs w:val="21"/>
        </w:rPr>
        <w:t xml:space="preserve">, </w:t>
      </w:r>
      <w:hyperlink r:id="rId5" w:history="1">
        <w:r w:rsidRPr="00B31AD6">
          <w:rPr>
            <w:rStyle w:val="Hyperlink"/>
            <w:rFonts w:ascii="Times New Roman" w:eastAsia="Times New Roman" w:hAnsi="Times New Roman" w:cs="Times New Roman"/>
            <w:sz w:val="21"/>
            <w:szCs w:val="21"/>
          </w:rPr>
          <w:t>andrea.hoelting@scksec.com</w:t>
        </w:r>
      </w:hyperlink>
      <w:r>
        <w:rPr>
          <w:rFonts w:ascii="Times New Roman" w:eastAsia="Times New Roman" w:hAnsi="Times New Roman" w:cs="Times New Roman"/>
          <w:color w:val="000000"/>
          <w:sz w:val="21"/>
          <w:szCs w:val="21"/>
        </w:rPr>
        <w:t xml:space="preserve">, 620-672-7500, or </w:t>
      </w:r>
      <w:hyperlink r:id="rId6" w:history="1">
        <w:r w:rsidRPr="008A418E">
          <w:rPr>
            <w:rStyle w:val="Hyperlink"/>
            <w:rFonts w:ascii="Times New Roman" w:eastAsia="Times New Roman" w:hAnsi="Times New Roman" w:cs="Times New Roman"/>
            <w:sz w:val="21"/>
            <w:szCs w:val="21"/>
          </w:rPr>
          <w:t>Click Here</w:t>
        </w:r>
      </w:hyperlink>
    </w:p>
    <w:p w14:paraId="3D529742" w14:textId="2481984B" w:rsidR="00B42533" w:rsidRDefault="00B42533" w:rsidP="00B42533">
      <w:pPr>
        <w:textAlignment w:val="baseline"/>
        <w:rPr>
          <w:rFonts w:ascii="Times New Roman" w:eastAsia="Times New Roman" w:hAnsi="Times New Roman" w:cs="Times New Roman"/>
          <w:color w:val="000000"/>
          <w:sz w:val="21"/>
          <w:szCs w:val="21"/>
        </w:rPr>
      </w:pPr>
    </w:p>
    <w:p w14:paraId="3326C39A" w14:textId="77777777" w:rsidR="00B42533" w:rsidRPr="008A418E" w:rsidRDefault="00B42533" w:rsidP="00B42533">
      <w:pPr>
        <w:rPr>
          <w:rFonts w:ascii="Helvetica" w:eastAsia="Times New Roman" w:hAnsi="Helvetica" w:cs="Times New Roman"/>
          <w:color w:val="000000"/>
          <w:sz w:val="18"/>
          <w:szCs w:val="18"/>
        </w:rPr>
      </w:pPr>
      <w:r w:rsidRPr="008A418E">
        <w:rPr>
          <w:rFonts w:ascii="Times New Roman" w:eastAsia="Times New Roman" w:hAnsi="Times New Roman" w:cs="Times New Roman"/>
          <w:b/>
          <w:bCs/>
          <w:color w:val="000000"/>
          <w:sz w:val="21"/>
          <w:szCs w:val="21"/>
        </w:rPr>
        <w:t>Equal Employment Opportunity Policy</w:t>
      </w:r>
      <w:r>
        <w:rPr>
          <w:rFonts w:ascii="Times New Roman" w:eastAsia="Times New Roman" w:hAnsi="Times New Roman" w:cs="Times New Roman"/>
          <w:b/>
          <w:bCs/>
          <w:color w:val="000000"/>
          <w:sz w:val="21"/>
          <w:szCs w:val="21"/>
        </w:rPr>
        <w:t>:</w:t>
      </w:r>
    </w:p>
    <w:p w14:paraId="712AC3E2" w14:textId="77777777" w:rsidR="00B42533" w:rsidRDefault="00B42533" w:rsidP="00B42533">
      <w:pPr>
        <w:rPr>
          <w:rFonts w:ascii="Times New Roman" w:eastAsia="Times New Roman" w:hAnsi="Times New Roman" w:cs="Times New Roman"/>
          <w:color w:val="000000"/>
          <w:sz w:val="16"/>
          <w:szCs w:val="16"/>
        </w:rPr>
      </w:pPr>
      <w:r w:rsidRPr="008A418E">
        <w:rPr>
          <w:rFonts w:ascii="Times New Roman" w:eastAsia="Times New Roman" w:hAnsi="Times New Roman" w:cs="Times New Roman"/>
          <w:color w:val="000000"/>
          <w:sz w:val="16"/>
          <w:szCs w:val="16"/>
        </w:rPr>
        <w:t>SCKSEC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 </w:t>
      </w:r>
    </w:p>
    <w:p w14:paraId="10A9A63F" w14:textId="77777777" w:rsidR="00B42533" w:rsidRPr="008A418E" w:rsidRDefault="00B42533" w:rsidP="00B42533">
      <w:pPr>
        <w:rPr>
          <w:rFonts w:ascii="Helvetica" w:eastAsia="Times New Roman" w:hAnsi="Helvetica" w:cs="Times New Roman"/>
          <w:color w:val="000000"/>
          <w:sz w:val="16"/>
          <w:szCs w:val="16"/>
        </w:rPr>
      </w:pPr>
    </w:p>
    <w:p w14:paraId="575B7D27" w14:textId="77777777" w:rsidR="00B42533" w:rsidRDefault="00B42533" w:rsidP="00B42533">
      <w:pPr>
        <w:rPr>
          <w:rFonts w:ascii="Times New Roman" w:eastAsia="Times New Roman" w:hAnsi="Times New Roman" w:cs="Times New Roman"/>
          <w:color w:val="000000"/>
          <w:sz w:val="16"/>
          <w:szCs w:val="16"/>
        </w:rPr>
      </w:pPr>
      <w:r w:rsidRPr="008A418E">
        <w:rPr>
          <w:rFonts w:ascii="Times New Roman" w:eastAsia="Times New Roman" w:hAnsi="Times New Roman" w:cs="Times New Roman"/>
          <w:color w:val="000000"/>
          <w:sz w:val="16"/>
          <w:szCs w:val="16"/>
        </w:rPr>
        <w:t>This policy applies to all terms and conditions of employment, including recruiting, hiring, placement, promotion, termination, layoff, recall, transfer, leaves of absence, compensation and training.</w:t>
      </w:r>
    </w:p>
    <w:p w14:paraId="6BDD18D5" w14:textId="77777777" w:rsidR="00B42533" w:rsidRPr="008A418E" w:rsidRDefault="00B42533" w:rsidP="00B42533">
      <w:pPr>
        <w:rPr>
          <w:rFonts w:ascii="Helvetica" w:eastAsia="Times New Roman" w:hAnsi="Helvetica" w:cs="Times New Roman"/>
          <w:color w:val="000000"/>
          <w:sz w:val="16"/>
          <w:szCs w:val="16"/>
        </w:rPr>
      </w:pPr>
    </w:p>
    <w:p w14:paraId="1C0E9127" w14:textId="77777777" w:rsidR="00B42533" w:rsidRPr="008A418E" w:rsidRDefault="00B42533" w:rsidP="00B42533">
      <w:pPr>
        <w:rPr>
          <w:rFonts w:ascii="Helvetica" w:eastAsia="Times New Roman" w:hAnsi="Helvetica" w:cs="Times New Roman"/>
          <w:color w:val="000000"/>
          <w:sz w:val="16"/>
          <w:szCs w:val="16"/>
        </w:rPr>
      </w:pPr>
      <w:r w:rsidRPr="008A418E">
        <w:rPr>
          <w:rFonts w:ascii="Times New Roman" w:eastAsia="Times New Roman" w:hAnsi="Times New Roman" w:cs="Times New Roman"/>
          <w:color w:val="000000"/>
          <w:sz w:val="16"/>
          <w:szCs w:val="16"/>
        </w:rPr>
        <w:t>While performing the duties and responsibilities of this job, the employee is regularly required to talk and hear, stand, walk, sit, and use hands and arms to handle, feel and reach. The employee is occasionally required to stoop or kneel and occasionally lift and move up to 50 pounds. Regular attendance on the job is expected.</w:t>
      </w:r>
    </w:p>
    <w:p w14:paraId="1ABC3C81" w14:textId="77777777" w:rsidR="00B42533" w:rsidRPr="00B42533" w:rsidRDefault="00B42533" w:rsidP="00B42533">
      <w:pPr>
        <w:textAlignment w:val="baseline"/>
        <w:rPr>
          <w:rFonts w:ascii="Times New Roman" w:eastAsia="Times New Roman" w:hAnsi="Times New Roman" w:cs="Times New Roman"/>
          <w:b/>
          <w:bCs/>
          <w:color w:val="000000"/>
          <w:sz w:val="21"/>
          <w:szCs w:val="21"/>
        </w:rPr>
      </w:pPr>
    </w:p>
    <w:sectPr w:rsidR="00B42533" w:rsidRPr="00B42533" w:rsidSect="00B425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11CD2"/>
    <w:multiLevelType w:val="multilevel"/>
    <w:tmpl w:val="9FFC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87085"/>
    <w:multiLevelType w:val="hybridMultilevel"/>
    <w:tmpl w:val="8146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A3694"/>
    <w:multiLevelType w:val="hybridMultilevel"/>
    <w:tmpl w:val="0B06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50DA5"/>
    <w:multiLevelType w:val="hybridMultilevel"/>
    <w:tmpl w:val="CD9A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863D2"/>
    <w:multiLevelType w:val="hybridMultilevel"/>
    <w:tmpl w:val="99083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736D96"/>
    <w:multiLevelType w:val="hybridMultilevel"/>
    <w:tmpl w:val="C1C0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33"/>
    <w:rsid w:val="00B4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D41B3"/>
  <w15:chartTrackingRefBased/>
  <w15:docId w15:val="{A4E1EA7B-8882-6340-9826-0DD32D8C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533"/>
    <w:pPr>
      <w:ind w:left="720"/>
      <w:contextualSpacing/>
    </w:pPr>
  </w:style>
  <w:style w:type="character" w:styleId="Hyperlink">
    <w:name w:val="Hyperlink"/>
    <w:basedOn w:val="DefaultParagraphFont"/>
    <w:uiPriority w:val="99"/>
    <w:unhideWhenUsed/>
    <w:rsid w:val="00B42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ksec.com/employment" TargetMode="External"/><Relationship Id="rId5" Type="http://schemas.openxmlformats.org/officeDocument/2006/relationships/hyperlink" Target="mailto:andrea.hoelting@sckse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2021-04-29T20:22:00Z</dcterms:created>
  <dcterms:modified xsi:type="dcterms:W3CDTF">2021-04-29T20:47:00Z</dcterms:modified>
</cp:coreProperties>
</file>