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E6" w:rsidRDefault="00F53DE6" w:rsidP="00F53DE6">
      <w:bookmarkStart w:id="0" w:name="_GoBack"/>
      <w:bookmarkEnd w:id="0"/>
      <w:r>
        <w:t>State/Local Opinion Letters related to School Districts:</w:t>
      </w:r>
    </w:p>
    <w:p w:rsidR="00F53DE6" w:rsidRDefault="00F53DE6" w:rsidP="00F53DE6"/>
    <w:p w:rsidR="00F53DE6" w:rsidRDefault="003E18B2" w:rsidP="00F53DE6">
      <w:hyperlink r:id="rId5" w:history="1">
        <w:r w:rsidR="00F53DE6">
          <w:rPr>
            <w:rStyle w:val="Hyperlink"/>
          </w:rPr>
          <w:t>https://www.dol.gov/whd/opinion/FLSA/2018/2018_01_05_06_FLSA.pdf</w:t>
        </w:r>
      </w:hyperlink>
    </w:p>
    <w:p w:rsidR="00F53DE6" w:rsidRDefault="00F53DE6" w:rsidP="00F53DE6"/>
    <w:p w:rsidR="00F53DE6" w:rsidRDefault="003E18B2" w:rsidP="00F53DE6">
      <w:hyperlink r:id="rId6" w:history="1">
        <w:r w:rsidR="00F53DE6">
          <w:rPr>
            <w:rStyle w:val="Hyperlink"/>
          </w:rPr>
          <w:t>https://www.dol.gov/whd/opinion/FLSA/2005/2005_11_10_51_FLSA.pdf</w:t>
        </w:r>
      </w:hyperlink>
    </w:p>
    <w:p w:rsidR="00F53DE6" w:rsidRDefault="00F53DE6" w:rsidP="00F53DE6"/>
    <w:p w:rsidR="00F53DE6" w:rsidRDefault="003E18B2" w:rsidP="00F53DE6">
      <w:hyperlink r:id="rId7" w:history="1">
        <w:r w:rsidR="00F53DE6">
          <w:rPr>
            <w:rStyle w:val="Hyperlink"/>
          </w:rPr>
          <w:t>https://www.dol.gov/whd/opinion/FLSA/2006/2006_10_20_40_FLSA.htm</w:t>
        </w:r>
      </w:hyperlink>
    </w:p>
    <w:p w:rsidR="00F53DE6" w:rsidRDefault="00F53DE6" w:rsidP="00F53DE6"/>
    <w:p w:rsidR="00F53DE6" w:rsidRDefault="003E18B2" w:rsidP="00F53DE6">
      <w:hyperlink r:id="rId8" w:history="1">
        <w:r w:rsidR="00F53DE6">
          <w:rPr>
            <w:rStyle w:val="Hyperlink"/>
          </w:rPr>
          <w:t>https://www.dol.gov/whd/opinion/FLSA/2008/2008_12_01_11_FLSA.pdf</w:t>
        </w:r>
      </w:hyperlink>
    </w:p>
    <w:p w:rsidR="00F53DE6" w:rsidRDefault="00F53DE6" w:rsidP="00F53DE6"/>
    <w:p w:rsidR="00F53DE6" w:rsidRDefault="00F53DE6" w:rsidP="00F53DE6">
      <w:r>
        <w:t>FMLA Guides:</w:t>
      </w:r>
    </w:p>
    <w:p w:rsidR="00F53DE6" w:rsidRDefault="003E18B2" w:rsidP="00F53DE6">
      <w:hyperlink r:id="rId9" w:history="1">
        <w:r w:rsidR="00F53DE6">
          <w:rPr>
            <w:rStyle w:val="Hyperlink"/>
          </w:rPr>
          <w:t>https://www.dol.gov/whd/fmla/employerguide.pdf</w:t>
        </w:r>
      </w:hyperlink>
    </w:p>
    <w:p w:rsidR="00F53DE6" w:rsidRDefault="003E18B2" w:rsidP="00F53DE6">
      <w:hyperlink r:id="rId10" w:history="1">
        <w:r w:rsidR="00F53DE6">
          <w:rPr>
            <w:rStyle w:val="Hyperlink"/>
          </w:rPr>
          <w:t>https://www.dol.gov/whd/fmla/employeeguide.pdf</w:t>
        </w:r>
      </w:hyperlink>
    </w:p>
    <w:p w:rsidR="00F53DE6" w:rsidRDefault="003E18B2" w:rsidP="00F53DE6">
      <w:hyperlink r:id="rId11" w:history="1">
        <w:r w:rsidR="00F53DE6">
          <w:rPr>
            <w:rStyle w:val="Hyperlink"/>
          </w:rPr>
          <w:t>https://www.dol.gov/whd/fmla/2013rule/FMLA_Military_Guide_ENGLISH.pdf</w:t>
        </w:r>
      </w:hyperlink>
    </w:p>
    <w:p w:rsidR="00F53DE6" w:rsidRDefault="00F53DE6" w:rsidP="00F53DE6"/>
    <w:p w:rsidR="00F53DE6" w:rsidRDefault="00F53DE6" w:rsidP="00F53DE6">
      <w:r>
        <w:t>Regulations:</w:t>
      </w:r>
    </w:p>
    <w:p w:rsidR="00F53DE6" w:rsidRDefault="00F53DE6" w:rsidP="00F53DE6">
      <w:r>
        <w:t>Salary Employees:</w:t>
      </w:r>
    </w:p>
    <w:p w:rsidR="00F53DE6" w:rsidRDefault="003E18B2" w:rsidP="00F53DE6">
      <w:hyperlink r:id="rId12" w:history="1">
        <w:r w:rsidR="00F53DE6">
          <w:rPr>
            <w:rStyle w:val="Hyperlink"/>
          </w:rPr>
          <w:t>https://www.ecfr.gov/cgi-bin/text-idx?tpl=/ecfrbrowse/Title29/29cfr541_main_02.tpl</w:t>
        </w:r>
      </w:hyperlink>
    </w:p>
    <w:p w:rsidR="00F53DE6" w:rsidRDefault="00F53DE6" w:rsidP="00F53DE6"/>
    <w:p w:rsidR="00F53DE6" w:rsidRDefault="00F53DE6" w:rsidP="00F53DE6">
      <w:r>
        <w:t>State/Local Government:</w:t>
      </w:r>
    </w:p>
    <w:p w:rsidR="00F53DE6" w:rsidRDefault="003E18B2" w:rsidP="00F53DE6">
      <w:hyperlink r:id="rId13" w:history="1">
        <w:r w:rsidR="00F53DE6">
          <w:rPr>
            <w:rStyle w:val="Hyperlink"/>
          </w:rPr>
          <w:t>https://www.ecfr.gov/cgi-bin/text-idx?rgn=div5&amp;node=29:3.1.1.1.30</w:t>
        </w:r>
      </w:hyperlink>
    </w:p>
    <w:p w:rsidR="00F53DE6" w:rsidRDefault="00F53DE6" w:rsidP="00F53DE6"/>
    <w:p w:rsidR="00F53DE6" w:rsidRDefault="00F53DE6" w:rsidP="00F53DE6">
      <w:r>
        <w:t>Hours Worked:</w:t>
      </w:r>
    </w:p>
    <w:p w:rsidR="00F53DE6" w:rsidRDefault="003E18B2" w:rsidP="00F53DE6">
      <w:hyperlink r:id="rId14" w:history="1">
        <w:r w:rsidR="00F53DE6">
          <w:rPr>
            <w:rStyle w:val="Hyperlink"/>
          </w:rPr>
          <w:t>https://ecfr.io/Title-29/cfr785_main</w:t>
        </w:r>
      </w:hyperlink>
    </w:p>
    <w:p w:rsidR="00F53DE6" w:rsidRDefault="00F53DE6" w:rsidP="00F53DE6"/>
    <w:p w:rsidR="00F53DE6" w:rsidRDefault="00F53DE6" w:rsidP="00F53DE6"/>
    <w:p w:rsidR="00F53DE6" w:rsidRDefault="00F53DE6" w:rsidP="00F53DE6">
      <w:r>
        <w:t>Poster for State/Local:</w:t>
      </w:r>
    </w:p>
    <w:p w:rsidR="00F53DE6" w:rsidRDefault="003E18B2" w:rsidP="00F53DE6">
      <w:hyperlink r:id="rId15" w:history="1">
        <w:r w:rsidR="00F53DE6">
          <w:rPr>
            <w:rStyle w:val="Hyperlink"/>
          </w:rPr>
          <w:t>https://www.dol.gov/whd/regs/compliance/posters/wh1385State.pdf</w:t>
        </w:r>
      </w:hyperlink>
    </w:p>
    <w:p w:rsidR="00F53DE6" w:rsidRDefault="00F53DE6" w:rsidP="00F53DE6"/>
    <w:p w:rsidR="00F53DE6" w:rsidRDefault="00F53DE6" w:rsidP="00F53DE6">
      <w:r>
        <w:t>Handy Reference Guide:</w:t>
      </w:r>
    </w:p>
    <w:p w:rsidR="00F53DE6" w:rsidRDefault="003E18B2" w:rsidP="00F53DE6">
      <w:hyperlink r:id="rId16" w:history="1">
        <w:r w:rsidR="00F53DE6">
          <w:rPr>
            <w:rStyle w:val="Hyperlink"/>
          </w:rPr>
          <w:t>https://www.dol.gov/whd/regs/compliance/wh1282.pdf</w:t>
        </w:r>
      </w:hyperlink>
    </w:p>
    <w:p w:rsidR="00F53DE6" w:rsidRDefault="00F53DE6" w:rsidP="00F53DE6"/>
    <w:p w:rsidR="00F53DE6" w:rsidRDefault="00F53DE6" w:rsidP="00F53DE6"/>
    <w:p w:rsidR="00114E6C" w:rsidRDefault="00114E6C"/>
    <w:sectPr w:rsidR="0011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E6"/>
    <w:rsid w:val="00114E6C"/>
    <w:rsid w:val="003E18B2"/>
    <w:rsid w:val="00F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E6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E6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ol.gov/whd/fmla/2013rule/FMLA_Military_Guide_ENGLISH.pdf" TargetMode="External"/><Relationship Id="rId12" Type="http://schemas.openxmlformats.org/officeDocument/2006/relationships/hyperlink" Target="https://www.ecfr.gov/cgi-bin/text-idx?tpl=/ecfrbrowse/Title29/29cfr541_main_02.tpl" TargetMode="External"/><Relationship Id="rId13" Type="http://schemas.openxmlformats.org/officeDocument/2006/relationships/hyperlink" Target="https://www.ecfr.gov/cgi-bin/text-idx?rgn=div5&amp;node=29:3.1.1.1.30" TargetMode="External"/><Relationship Id="rId14" Type="http://schemas.openxmlformats.org/officeDocument/2006/relationships/hyperlink" Target="https://ecfr.io/Title-29/cfr785_main" TargetMode="External"/><Relationship Id="rId15" Type="http://schemas.openxmlformats.org/officeDocument/2006/relationships/hyperlink" Target="https://www.dol.gov/whd/regs/compliance/posters/wh1385State.pdf" TargetMode="External"/><Relationship Id="rId16" Type="http://schemas.openxmlformats.org/officeDocument/2006/relationships/hyperlink" Target="https://www.dol.gov/whd/regs/compliance/wh1282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ol.gov/whd/opinion/FLSA/2018/2018_01_05_06_FLSA.pdf" TargetMode="External"/><Relationship Id="rId6" Type="http://schemas.openxmlformats.org/officeDocument/2006/relationships/hyperlink" Target="https://www.dol.gov/whd/opinion/FLSA/2005/2005_11_10_51_FLSA.pdf" TargetMode="External"/><Relationship Id="rId7" Type="http://schemas.openxmlformats.org/officeDocument/2006/relationships/hyperlink" Target="https://www.dol.gov/whd/opinion/FLSA/2006/2006_10_20_40_FLSA.htm" TargetMode="External"/><Relationship Id="rId8" Type="http://schemas.openxmlformats.org/officeDocument/2006/relationships/hyperlink" Target="https://www.dol.gov/whd/opinion/FLSA/2008/2008_12_01_11_FLSA.pdf" TargetMode="External"/><Relationship Id="rId9" Type="http://schemas.openxmlformats.org/officeDocument/2006/relationships/hyperlink" Target="https://www.dol.gov/whd/fmla/employerguide.pdf" TargetMode="External"/><Relationship Id="rId10" Type="http://schemas.openxmlformats.org/officeDocument/2006/relationships/hyperlink" Target="https://www.dol.gov/whd/fmla/employee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Susan M - WHD</dc:creator>
  <cp:lastModifiedBy/>
  <cp:revision>2</cp:revision>
  <dcterms:created xsi:type="dcterms:W3CDTF">2019-03-25T20:13:00Z</dcterms:created>
  <dcterms:modified xsi:type="dcterms:W3CDTF">2019-03-25T20:13:00Z</dcterms:modified>
</cp:coreProperties>
</file>